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527" w:rsidRDefault="00F61527" w:rsidP="004972E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F0991" w:rsidRDefault="007F0991" w:rsidP="007F0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Обоснование</w:t>
      </w:r>
      <w:r w:rsidRPr="00C0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необходимости </w:t>
      </w:r>
      <w:r w:rsidRPr="00C045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реализации предлагаемых решений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посредством принятия</w:t>
      </w:r>
      <w:r w:rsidRPr="00C0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нормативног</w:t>
      </w:r>
      <w:r w:rsidR="00ED25AC">
        <w:rPr>
          <w:rFonts w:ascii="Times New Roman" w:eastAsia="Times New Roman" w:hAnsi="Times New Roman" w:cs="Times New Roman"/>
          <w:b/>
          <w:bCs/>
          <w:sz w:val="28"/>
          <w:szCs w:val="28"/>
        </w:rPr>
        <w:t>о правового акта, в том числе его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влияния на конкуренцию</w:t>
      </w:r>
    </w:p>
    <w:p w:rsidR="00E43A99" w:rsidRPr="000C31D6" w:rsidRDefault="00E43A99" w:rsidP="007F0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2041" w:rsidRDefault="00DF2041" w:rsidP="00DF20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9606"/>
      </w:tblGrid>
      <w:tr w:rsidR="00ED25AC" w:rsidRPr="007F0991" w:rsidTr="00ED25AC">
        <w:trPr>
          <w:trHeight w:val="1290"/>
        </w:trPr>
        <w:tc>
          <w:tcPr>
            <w:tcW w:w="675" w:type="dxa"/>
            <w:vMerge w:val="restart"/>
          </w:tcPr>
          <w:p w:rsidR="00ED25AC" w:rsidRPr="007F0991" w:rsidRDefault="00ED25AC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606" w:type="dxa"/>
          </w:tcPr>
          <w:p w:rsidR="00ED25AC" w:rsidRPr="00AD163B" w:rsidRDefault="00ED25AC" w:rsidP="00BB1D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843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Постановление администрации города Белгорода </w:t>
            </w:r>
            <w:r w:rsidR="00AC2917" w:rsidRPr="00CD5CD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F47FC">
              <w:rPr>
                <w:rFonts w:ascii="Times New Roman" w:hAnsi="Times New Roman" w:cs="Times New Roman"/>
                <w:sz w:val="24"/>
                <w:szCs w:val="28"/>
              </w:rPr>
              <w:t>О Совете города Белгорода по экономическому развитию и промышленности</w:t>
            </w:r>
            <w:r w:rsidR="00AC2917" w:rsidRPr="00CD5CD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D163B" w:rsidRPr="00856BB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sr-Cyrl-CS"/>
              </w:rPr>
              <w:t>.</w:t>
            </w:r>
          </w:p>
        </w:tc>
      </w:tr>
      <w:tr w:rsidR="00ED25AC" w:rsidRPr="007F0991" w:rsidTr="00DF2041">
        <w:trPr>
          <w:trHeight w:val="915"/>
        </w:trPr>
        <w:tc>
          <w:tcPr>
            <w:tcW w:w="675" w:type="dxa"/>
            <w:vMerge/>
          </w:tcPr>
          <w:p w:rsidR="00ED25AC" w:rsidRPr="007F0991" w:rsidRDefault="00ED25AC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ED25AC" w:rsidRDefault="00ED25AC" w:rsidP="00E43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ED25AC" w:rsidRPr="00E43A99" w:rsidRDefault="00ED25AC" w:rsidP="00E43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7D6B9D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экономического развития и инвестиций</w:t>
            </w:r>
          </w:p>
          <w:p w:rsidR="00ED25AC" w:rsidRPr="00ED25AC" w:rsidRDefault="00ED25AC" w:rsidP="00E43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2041" w:rsidRPr="007F0991" w:rsidTr="00DF2041">
        <w:tc>
          <w:tcPr>
            <w:tcW w:w="675" w:type="dxa"/>
          </w:tcPr>
          <w:p w:rsidR="00DF2041" w:rsidRPr="007F0991" w:rsidRDefault="00DF2041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6" w:type="dxa"/>
          </w:tcPr>
          <w:p w:rsidR="00DF2041" w:rsidRPr="00B903A2" w:rsidRDefault="007F0991" w:rsidP="001E5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  необходимости  принятия  нормативного  правового  акта (основания, концепция, цели, задачи, последствия принятия):</w:t>
            </w:r>
          </w:p>
        </w:tc>
      </w:tr>
      <w:tr w:rsidR="00B903A2" w:rsidRPr="007F0991" w:rsidTr="00DF2041">
        <w:tc>
          <w:tcPr>
            <w:tcW w:w="675" w:type="dxa"/>
          </w:tcPr>
          <w:p w:rsidR="00B903A2" w:rsidRPr="007F0991" w:rsidRDefault="00B903A2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B903A2" w:rsidRPr="00CF47FC" w:rsidRDefault="00CF47FC" w:rsidP="00CF47F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F47FC">
              <w:rPr>
                <w:rFonts w:ascii="Times New Roman" w:hAnsi="Times New Roman" w:cs="Times New Roman"/>
                <w:sz w:val="24"/>
                <w:szCs w:val="28"/>
              </w:rPr>
              <w:t xml:space="preserve">Проект постановления администрации города разработан в целях обеспечения эффективного взаимодействия администрации города Белгорода и субъектов предпринимательства, а также </w:t>
            </w:r>
            <w:r w:rsidRPr="00CF47F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содействия модернизации экономики и промышленному развитию города Белгорода, совершенствованию муниципального управления в сфере экономики.</w:t>
            </w:r>
            <w:bookmarkStart w:id="0" w:name="_GoBack"/>
            <w:bookmarkEnd w:id="0"/>
          </w:p>
        </w:tc>
      </w:tr>
      <w:tr w:rsidR="00781A41" w:rsidRPr="007F0991" w:rsidTr="00DF2041">
        <w:tc>
          <w:tcPr>
            <w:tcW w:w="675" w:type="dxa"/>
          </w:tcPr>
          <w:p w:rsidR="00781A41" w:rsidRPr="007F0991" w:rsidRDefault="00781A41" w:rsidP="00781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6" w:type="dxa"/>
          </w:tcPr>
          <w:p w:rsidR="00781A41" w:rsidRPr="00B903A2" w:rsidRDefault="007F0991" w:rsidP="00CF7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влиянии положений проекта нормативного  правового  акта на состояние конкурентной среды на рынках товаров, работ, услуг  города Белгорода (</w:t>
            </w:r>
            <w:proofErr w:type="gramStart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окажет</w:t>
            </w:r>
            <w:proofErr w:type="gramEnd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/не окажет, если  окажет,  какое  влияние  и на  какие товарные рынки):</w:t>
            </w:r>
          </w:p>
        </w:tc>
      </w:tr>
      <w:tr w:rsidR="00B903A2" w:rsidRPr="007F0991" w:rsidTr="00DF2041">
        <w:tc>
          <w:tcPr>
            <w:tcW w:w="675" w:type="dxa"/>
          </w:tcPr>
          <w:p w:rsidR="00B903A2" w:rsidRPr="007F0991" w:rsidRDefault="00B903A2" w:rsidP="00781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B903A2" w:rsidRPr="00B903A2" w:rsidRDefault="00B903A2" w:rsidP="007F09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03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окажет</w:t>
            </w:r>
          </w:p>
        </w:tc>
      </w:tr>
      <w:tr w:rsidR="00C45B11" w:rsidRPr="007F0991" w:rsidTr="00DF2041">
        <w:tc>
          <w:tcPr>
            <w:tcW w:w="675" w:type="dxa"/>
          </w:tcPr>
          <w:p w:rsidR="00C45B11" w:rsidRPr="007F0991" w:rsidRDefault="00C45B11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6" w:type="dxa"/>
          </w:tcPr>
          <w:p w:rsidR="00C45B11" w:rsidRPr="00B903A2" w:rsidRDefault="007F0991" w:rsidP="00B90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положениях проекта нормативного правового акта, которые могут привести к недопущению, ограничению или устранению конкуренции на рынках товаров, работ, услуг города Белгорода (</w:t>
            </w:r>
            <w:proofErr w:type="gramStart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  <w:proofErr w:type="gramEnd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/присутствуют, если присутствуют, отразите короткое обоснование их наличия):</w:t>
            </w:r>
          </w:p>
        </w:tc>
      </w:tr>
      <w:tr w:rsidR="00B903A2" w:rsidRPr="007F0991" w:rsidTr="00DF2041">
        <w:tc>
          <w:tcPr>
            <w:tcW w:w="675" w:type="dxa"/>
          </w:tcPr>
          <w:p w:rsidR="00B903A2" w:rsidRPr="007F0991" w:rsidRDefault="00B903A2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B903A2" w:rsidRPr="00B903A2" w:rsidRDefault="00B903A2" w:rsidP="00B90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03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Отсутствуют </w:t>
            </w:r>
          </w:p>
        </w:tc>
      </w:tr>
    </w:tbl>
    <w:p w:rsidR="00DF2041" w:rsidRPr="00DF2041" w:rsidRDefault="00DF2041" w:rsidP="00C837AD">
      <w:pPr>
        <w:tabs>
          <w:tab w:val="left" w:pos="5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F2041" w:rsidRPr="00DF2041" w:rsidSect="00BA41D9">
      <w:headerReference w:type="default" r:id="rId8"/>
      <w:pgSz w:w="11906" w:h="16838"/>
      <w:pgMar w:top="284" w:right="707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867" w:rsidRDefault="000E1867" w:rsidP="00F61527">
      <w:pPr>
        <w:spacing w:after="0" w:line="240" w:lineRule="auto"/>
      </w:pPr>
      <w:r>
        <w:separator/>
      </w:r>
    </w:p>
  </w:endnote>
  <w:endnote w:type="continuationSeparator" w:id="0">
    <w:p w:rsidR="000E1867" w:rsidRDefault="000E1867" w:rsidP="00F61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867" w:rsidRDefault="000E1867" w:rsidP="00F61527">
      <w:pPr>
        <w:spacing w:after="0" w:line="240" w:lineRule="auto"/>
      </w:pPr>
      <w:r>
        <w:separator/>
      </w:r>
    </w:p>
  </w:footnote>
  <w:footnote w:type="continuationSeparator" w:id="0">
    <w:p w:rsidR="000E1867" w:rsidRDefault="000E1867" w:rsidP="00F61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775905"/>
      <w:docPartObj>
        <w:docPartGallery w:val="Page Numbers (Top of Page)"/>
        <w:docPartUnique/>
      </w:docPartObj>
    </w:sdtPr>
    <w:sdtEndPr/>
    <w:sdtContent>
      <w:p w:rsidR="00CF72D3" w:rsidRDefault="00CF72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F72D3" w:rsidRDefault="00CF72D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D522DF"/>
    <w:multiLevelType w:val="hybridMultilevel"/>
    <w:tmpl w:val="1096B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2A7BD2"/>
    <w:multiLevelType w:val="hybridMultilevel"/>
    <w:tmpl w:val="17C2F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2C8"/>
    <w:rsid w:val="00007486"/>
    <w:rsid w:val="000078B2"/>
    <w:rsid w:val="0004529B"/>
    <w:rsid w:val="00052A56"/>
    <w:rsid w:val="00052E60"/>
    <w:rsid w:val="00053DD2"/>
    <w:rsid w:val="000725EE"/>
    <w:rsid w:val="00072BC9"/>
    <w:rsid w:val="000A5E6B"/>
    <w:rsid w:val="000B6A7F"/>
    <w:rsid w:val="000C43CD"/>
    <w:rsid w:val="000D563F"/>
    <w:rsid w:val="000E1867"/>
    <w:rsid w:val="000E4E74"/>
    <w:rsid w:val="000E50D4"/>
    <w:rsid w:val="000F0B94"/>
    <w:rsid w:val="000F25E5"/>
    <w:rsid w:val="000F3476"/>
    <w:rsid w:val="0010146D"/>
    <w:rsid w:val="00110F23"/>
    <w:rsid w:val="001235C6"/>
    <w:rsid w:val="00132216"/>
    <w:rsid w:val="001345CE"/>
    <w:rsid w:val="001438DF"/>
    <w:rsid w:val="00144981"/>
    <w:rsid w:val="0015020B"/>
    <w:rsid w:val="00165C92"/>
    <w:rsid w:val="00171916"/>
    <w:rsid w:val="001978E3"/>
    <w:rsid w:val="001A1742"/>
    <w:rsid w:val="001A4CDF"/>
    <w:rsid w:val="001A596A"/>
    <w:rsid w:val="001A62B2"/>
    <w:rsid w:val="001B3CC1"/>
    <w:rsid w:val="001C3AC3"/>
    <w:rsid w:val="001D0351"/>
    <w:rsid w:val="001D0AC7"/>
    <w:rsid w:val="001D1C4A"/>
    <w:rsid w:val="001D2BEA"/>
    <w:rsid w:val="001D5BA2"/>
    <w:rsid w:val="001E28F0"/>
    <w:rsid w:val="001E4ABB"/>
    <w:rsid w:val="001E5CA7"/>
    <w:rsid w:val="001E639E"/>
    <w:rsid w:val="001F44A2"/>
    <w:rsid w:val="00215D3E"/>
    <w:rsid w:val="00223108"/>
    <w:rsid w:val="00224FF9"/>
    <w:rsid w:val="00225B59"/>
    <w:rsid w:val="002373F0"/>
    <w:rsid w:val="00245CB7"/>
    <w:rsid w:val="002518EC"/>
    <w:rsid w:val="002559D8"/>
    <w:rsid w:val="00256240"/>
    <w:rsid w:val="00262B35"/>
    <w:rsid w:val="002638FF"/>
    <w:rsid w:val="00273662"/>
    <w:rsid w:val="00285716"/>
    <w:rsid w:val="00287728"/>
    <w:rsid w:val="00292BF3"/>
    <w:rsid w:val="0029352A"/>
    <w:rsid w:val="002A480B"/>
    <w:rsid w:val="002A5DD4"/>
    <w:rsid w:val="002B5182"/>
    <w:rsid w:val="002B79B6"/>
    <w:rsid w:val="002D59EF"/>
    <w:rsid w:val="00310C27"/>
    <w:rsid w:val="00311F5E"/>
    <w:rsid w:val="003138D4"/>
    <w:rsid w:val="00331862"/>
    <w:rsid w:val="003558A7"/>
    <w:rsid w:val="00356653"/>
    <w:rsid w:val="00356F77"/>
    <w:rsid w:val="00357D1A"/>
    <w:rsid w:val="00367E60"/>
    <w:rsid w:val="00372651"/>
    <w:rsid w:val="00383A15"/>
    <w:rsid w:val="003928CC"/>
    <w:rsid w:val="00395A92"/>
    <w:rsid w:val="003B7996"/>
    <w:rsid w:val="003C02B7"/>
    <w:rsid w:val="003C380A"/>
    <w:rsid w:val="003C7444"/>
    <w:rsid w:val="003D1923"/>
    <w:rsid w:val="003D663F"/>
    <w:rsid w:val="003D6F74"/>
    <w:rsid w:val="003E47AB"/>
    <w:rsid w:val="003F28E8"/>
    <w:rsid w:val="0040666F"/>
    <w:rsid w:val="00413F62"/>
    <w:rsid w:val="00421C46"/>
    <w:rsid w:val="00432011"/>
    <w:rsid w:val="004353EC"/>
    <w:rsid w:val="00435590"/>
    <w:rsid w:val="004359EA"/>
    <w:rsid w:val="004460EF"/>
    <w:rsid w:val="004647E8"/>
    <w:rsid w:val="00466532"/>
    <w:rsid w:val="00470745"/>
    <w:rsid w:val="0049194D"/>
    <w:rsid w:val="004972ED"/>
    <w:rsid w:val="004A1636"/>
    <w:rsid w:val="004A552B"/>
    <w:rsid w:val="004A75BE"/>
    <w:rsid w:val="004B13A5"/>
    <w:rsid w:val="004B1B5A"/>
    <w:rsid w:val="004C1D55"/>
    <w:rsid w:val="004F780A"/>
    <w:rsid w:val="004F7FC6"/>
    <w:rsid w:val="005029E4"/>
    <w:rsid w:val="00504DBB"/>
    <w:rsid w:val="00510A0D"/>
    <w:rsid w:val="00532C5F"/>
    <w:rsid w:val="0054504B"/>
    <w:rsid w:val="0057673E"/>
    <w:rsid w:val="005A56F0"/>
    <w:rsid w:val="005A5EE1"/>
    <w:rsid w:val="005C0422"/>
    <w:rsid w:val="005C3C2A"/>
    <w:rsid w:val="005C68AF"/>
    <w:rsid w:val="005D0E53"/>
    <w:rsid w:val="005D2D81"/>
    <w:rsid w:val="005F2749"/>
    <w:rsid w:val="00612667"/>
    <w:rsid w:val="00622D88"/>
    <w:rsid w:val="00623C26"/>
    <w:rsid w:val="006252C8"/>
    <w:rsid w:val="00627689"/>
    <w:rsid w:val="00632F39"/>
    <w:rsid w:val="00642200"/>
    <w:rsid w:val="006556D2"/>
    <w:rsid w:val="0067453D"/>
    <w:rsid w:val="00677011"/>
    <w:rsid w:val="006857F1"/>
    <w:rsid w:val="00695275"/>
    <w:rsid w:val="00695B98"/>
    <w:rsid w:val="006C3EB0"/>
    <w:rsid w:val="006D1D87"/>
    <w:rsid w:val="006D5930"/>
    <w:rsid w:val="006E0D79"/>
    <w:rsid w:val="006F6016"/>
    <w:rsid w:val="00705763"/>
    <w:rsid w:val="0071020E"/>
    <w:rsid w:val="00724C99"/>
    <w:rsid w:val="00724E41"/>
    <w:rsid w:val="007515A0"/>
    <w:rsid w:val="007816DF"/>
    <w:rsid w:val="00781A41"/>
    <w:rsid w:val="007A3857"/>
    <w:rsid w:val="007B04F3"/>
    <w:rsid w:val="007C7731"/>
    <w:rsid w:val="007D6B9D"/>
    <w:rsid w:val="007F0991"/>
    <w:rsid w:val="007F3977"/>
    <w:rsid w:val="007F4DF3"/>
    <w:rsid w:val="008020AE"/>
    <w:rsid w:val="00826B43"/>
    <w:rsid w:val="00830CF3"/>
    <w:rsid w:val="00832E65"/>
    <w:rsid w:val="00850F6D"/>
    <w:rsid w:val="008567C3"/>
    <w:rsid w:val="00856BB5"/>
    <w:rsid w:val="00857E92"/>
    <w:rsid w:val="008600BC"/>
    <w:rsid w:val="00883AF4"/>
    <w:rsid w:val="008C664B"/>
    <w:rsid w:val="008C7816"/>
    <w:rsid w:val="008D0F98"/>
    <w:rsid w:val="008D29BF"/>
    <w:rsid w:val="008D6228"/>
    <w:rsid w:val="008E299E"/>
    <w:rsid w:val="008E7D77"/>
    <w:rsid w:val="00915311"/>
    <w:rsid w:val="0093055F"/>
    <w:rsid w:val="00932AF3"/>
    <w:rsid w:val="009350F0"/>
    <w:rsid w:val="0094466B"/>
    <w:rsid w:val="00951618"/>
    <w:rsid w:val="00972997"/>
    <w:rsid w:val="00974406"/>
    <w:rsid w:val="0098578F"/>
    <w:rsid w:val="00995B9B"/>
    <w:rsid w:val="009A1E65"/>
    <w:rsid w:val="009A7B90"/>
    <w:rsid w:val="009B53E1"/>
    <w:rsid w:val="009C0594"/>
    <w:rsid w:val="009D347E"/>
    <w:rsid w:val="009E0C7A"/>
    <w:rsid w:val="009F101A"/>
    <w:rsid w:val="00A003E1"/>
    <w:rsid w:val="00A15B72"/>
    <w:rsid w:val="00A334D5"/>
    <w:rsid w:val="00A33D6E"/>
    <w:rsid w:val="00A4620D"/>
    <w:rsid w:val="00A46FE7"/>
    <w:rsid w:val="00A52C3E"/>
    <w:rsid w:val="00A66F03"/>
    <w:rsid w:val="00A6744A"/>
    <w:rsid w:val="00A7074C"/>
    <w:rsid w:val="00A72E34"/>
    <w:rsid w:val="00A751B0"/>
    <w:rsid w:val="00A7561D"/>
    <w:rsid w:val="00A76A25"/>
    <w:rsid w:val="00A77F75"/>
    <w:rsid w:val="00A80AA5"/>
    <w:rsid w:val="00A85845"/>
    <w:rsid w:val="00AA1EB8"/>
    <w:rsid w:val="00AA705E"/>
    <w:rsid w:val="00AB0E42"/>
    <w:rsid w:val="00AB3073"/>
    <w:rsid w:val="00AB4B07"/>
    <w:rsid w:val="00AC0B0D"/>
    <w:rsid w:val="00AC2917"/>
    <w:rsid w:val="00AD163B"/>
    <w:rsid w:val="00AD3218"/>
    <w:rsid w:val="00AD4462"/>
    <w:rsid w:val="00AD4474"/>
    <w:rsid w:val="00AE1BF3"/>
    <w:rsid w:val="00AF2AC1"/>
    <w:rsid w:val="00B1054A"/>
    <w:rsid w:val="00B24B92"/>
    <w:rsid w:val="00B2648D"/>
    <w:rsid w:val="00B35717"/>
    <w:rsid w:val="00B364A3"/>
    <w:rsid w:val="00B41FD3"/>
    <w:rsid w:val="00B6645C"/>
    <w:rsid w:val="00B75786"/>
    <w:rsid w:val="00B8665D"/>
    <w:rsid w:val="00B903A2"/>
    <w:rsid w:val="00B92CC4"/>
    <w:rsid w:val="00B93779"/>
    <w:rsid w:val="00BA1692"/>
    <w:rsid w:val="00BA41D9"/>
    <w:rsid w:val="00BB1DDA"/>
    <w:rsid w:val="00BD3E2B"/>
    <w:rsid w:val="00C10BE8"/>
    <w:rsid w:val="00C20CAC"/>
    <w:rsid w:val="00C32FFF"/>
    <w:rsid w:val="00C3755C"/>
    <w:rsid w:val="00C416B6"/>
    <w:rsid w:val="00C44EB2"/>
    <w:rsid w:val="00C454A6"/>
    <w:rsid w:val="00C45B11"/>
    <w:rsid w:val="00C475F4"/>
    <w:rsid w:val="00C54DB8"/>
    <w:rsid w:val="00C800CF"/>
    <w:rsid w:val="00C837AD"/>
    <w:rsid w:val="00C84993"/>
    <w:rsid w:val="00C93DD9"/>
    <w:rsid w:val="00C94AC2"/>
    <w:rsid w:val="00CB2667"/>
    <w:rsid w:val="00CB2DEF"/>
    <w:rsid w:val="00CB67CD"/>
    <w:rsid w:val="00CC3718"/>
    <w:rsid w:val="00CD0C50"/>
    <w:rsid w:val="00CD5653"/>
    <w:rsid w:val="00CE7757"/>
    <w:rsid w:val="00CF4297"/>
    <w:rsid w:val="00CF47FC"/>
    <w:rsid w:val="00CF72D3"/>
    <w:rsid w:val="00CF7580"/>
    <w:rsid w:val="00D02D69"/>
    <w:rsid w:val="00D04E53"/>
    <w:rsid w:val="00D11823"/>
    <w:rsid w:val="00D1690B"/>
    <w:rsid w:val="00D3218B"/>
    <w:rsid w:val="00D358D8"/>
    <w:rsid w:val="00D40D36"/>
    <w:rsid w:val="00D54367"/>
    <w:rsid w:val="00D602F4"/>
    <w:rsid w:val="00D6709F"/>
    <w:rsid w:val="00D67EF4"/>
    <w:rsid w:val="00D73FFE"/>
    <w:rsid w:val="00D869E8"/>
    <w:rsid w:val="00D87529"/>
    <w:rsid w:val="00D9196A"/>
    <w:rsid w:val="00DA3B90"/>
    <w:rsid w:val="00DA677F"/>
    <w:rsid w:val="00DB146F"/>
    <w:rsid w:val="00DB1DF5"/>
    <w:rsid w:val="00DB5FD5"/>
    <w:rsid w:val="00DC78D2"/>
    <w:rsid w:val="00DD4DF0"/>
    <w:rsid w:val="00DF2041"/>
    <w:rsid w:val="00DF2F53"/>
    <w:rsid w:val="00E12EBE"/>
    <w:rsid w:val="00E3384B"/>
    <w:rsid w:val="00E376DE"/>
    <w:rsid w:val="00E42857"/>
    <w:rsid w:val="00E43A99"/>
    <w:rsid w:val="00E50ECD"/>
    <w:rsid w:val="00E563EA"/>
    <w:rsid w:val="00E7058F"/>
    <w:rsid w:val="00E76944"/>
    <w:rsid w:val="00E83E53"/>
    <w:rsid w:val="00E8431A"/>
    <w:rsid w:val="00E86B84"/>
    <w:rsid w:val="00E940BD"/>
    <w:rsid w:val="00EA2269"/>
    <w:rsid w:val="00EB35A1"/>
    <w:rsid w:val="00EC752F"/>
    <w:rsid w:val="00ED10F1"/>
    <w:rsid w:val="00ED25AC"/>
    <w:rsid w:val="00EE2351"/>
    <w:rsid w:val="00EE461A"/>
    <w:rsid w:val="00F056A2"/>
    <w:rsid w:val="00F0578B"/>
    <w:rsid w:val="00F1065F"/>
    <w:rsid w:val="00F13C09"/>
    <w:rsid w:val="00F1656F"/>
    <w:rsid w:val="00F23818"/>
    <w:rsid w:val="00F51A24"/>
    <w:rsid w:val="00F537B4"/>
    <w:rsid w:val="00F561E9"/>
    <w:rsid w:val="00F61527"/>
    <w:rsid w:val="00F85480"/>
    <w:rsid w:val="00FB081E"/>
    <w:rsid w:val="00FB4D54"/>
    <w:rsid w:val="00FC3C97"/>
    <w:rsid w:val="00FD471A"/>
    <w:rsid w:val="00FD49A1"/>
    <w:rsid w:val="00FE7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454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B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1527"/>
  </w:style>
  <w:style w:type="paragraph" w:styleId="a7">
    <w:name w:val="footer"/>
    <w:basedOn w:val="a"/>
    <w:link w:val="a8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1527"/>
  </w:style>
  <w:style w:type="table" w:styleId="a9">
    <w:name w:val="Table Grid"/>
    <w:basedOn w:val="a1"/>
    <w:uiPriority w:val="59"/>
    <w:rsid w:val="00DF2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72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No Spacing"/>
    <w:uiPriority w:val="1"/>
    <w:qFormat/>
    <w:rsid w:val="007B04F3"/>
    <w:pPr>
      <w:spacing w:after="0" w:line="240" w:lineRule="auto"/>
      <w:ind w:left="851" w:firstLine="709"/>
      <w:jc w:val="center"/>
    </w:pPr>
  </w:style>
  <w:style w:type="character" w:customStyle="1" w:styleId="FontStyle22">
    <w:name w:val="Font Style22"/>
    <w:rsid w:val="007B04F3"/>
    <w:rPr>
      <w:rFonts w:ascii="Times New Roman" w:hAnsi="Times New Roman" w:cs="Times New Roman"/>
      <w:sz w:val="26"/>
      <w:szCs w:val="26"/>
    </w:rPr>
  </w:style>
  <w:style w:type="paragraph" w:customStyle="1" w:styleId="1">
    <w:name w:val="Без интервала1"/>
    <w:rsid w:val="007B04F3"/>
    <w:pPr>
      <w:spacing w:after="0" w:line="240" w:lineRule="auto"/>
      <w:ind w:left="851" w:firstLine="709"/>
      <w:jc w:val="center"/>
    </w:pPr>
    <w:rPr>
      <w:rFonts w:ascii="Calibri" w:eastAsia="Times New Roman" w:hAnsi="Calibri" w:cs="Times New Roman"/>
    </w:rPr>
  </w:style>
  <w:style w:type="character" w:customStyle="1" w:styleId="s1">
    <w:name w:val="s1"/>
    <w:basedOn w:val="a0"/>
    <w:uiPriority w:val="99"/>
    <w:rsid w:val="007B04F3"/>
    <w:rPr>
      <w:rFonts w:cs="Times New Roman"/>
    </w:rPr>
  </w:style>
  <w:style w:type="character" w:customStyle="1" w:styleId="FontStyle41">
    <w:name w:val="Font Style41"/>
    <w:basedOn w:val="a0"/>
    <w:rsid w:val="007B04F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7B04F3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B04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uiPriority w:val="9"/>
    <w:rsid w:val="00C45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C454A6"/>
    <w:rPr>
      <w:color w:val="0000FF"/>
      <w:u w:val="single"/>
    </w:rPr>
  </w:style>
  <w:style w:type="character" w:customStyle="1" w:styleId="FontStyle12">
    <w:name w:val="Font Style12"/>
    <w:uiPriority w:val="99"/>
    <w:rsid w:val="005A56F0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"/>
    <w:rsid w:val="001E28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paragraph" w:styleId="ac">
    <w:name w:val="List Paragraph"/>
    <w:basedOn w:val="a"/>
    <w:uiPriority w:val="34"/>
    <w:qFormat/>
    <w:rsid w:val="00A80AA5"/>
    <w:pPr>
      <w:ind w:left="720"/>
      <w:contextualSpacing/>
    </w:pPr>
  </w:style>
  <w:style w:type="character" w:styleId="ad">
    <w:name w:val="Emphasis"/>
    <w:basedOn w:val="a0"/>
    <w:uiPriority w:val="20"/>
    <w:qFormat/>
    <w:rsid w:val="00B3571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454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B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1527"/>
  </w:style>
  <w:style w:type="paragraph" w:styleId="a7">
    <w:name w:val="footer"/>
    <w:basedOn w:val="a"/>
    <w:link w:val="a8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1527"/>
  </w:style>
  <w:style w:type="table" w:styleId="a9">
    <w:name w:val="Table Grid"/>
    <w:basedOn w:val="a1"/>
    <w:uiPriority w:val="59"/>
    <w:rsid w:val="00DF2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72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No Spacing"/>
    <w:uiPriority w:val="1"/>
    <w:qFormat/>
    <w:rsid w:val="007B04F3"/>
    <w:pPr>
      <w:spacing w:after="0" w:line="240" w:lineRule="auto"/>
      <w:ind w:left="851" w:firstLine="709"/>
      <w:jc w:val="center"/>
    </w:pPr>
  </w:style>
  <w:style w:type="character" w:customStyle="1" w:styleId="FontStyle22">
    <w:name w:val="Font Style22"/>
    <w:rsid w:val="007B04F3"/>
    <w:rPr>
      <w:rFonts w:ascii="Times New Roman" w:hAnsi="Times New Roman" w:cs="Times New Roman"/>
      <w:sz w:val="26"/>
      <w:szCs w:val="26"/>
    </w:rPr>
  </w:style>
  <w:style w:type="paragraph" w:customStyle="1" w:styleId="1">
    <w:name w:val="Без интервала1"/>
    <w:rsid w:val="007B04F3"/>
    <w:pPr>
      <w:spacing w:after="0" w:line="240" w:lineRule="auto"/>
      <w:ind w:left="851" w:firstLine="709"/>
      <w:jc w:val="center"/>
    </w:pPr>
    <w:rPr>
      <w:rFonts w:ascii="Calibri" w:eastAsia="Times New Roman" w:hAnsi="Calibri" w:cs="Times New Roman"/>
    </w:rPr>
  </w:style>
  <w:style w:type="character" w:customStyle="1" w:styleId="s1">
    <w:name w:val="s1"/>
    <w:basedOn w:val="a0"/>
    <w:uiPriority w:val="99"/>
    <w:rsid w:val="007B04F3"/>
    <w:rPr>
      <w:rFonts w:cs="Times New Roman"/>
    </w:rPr>
  </w:style>
  <w:style w:type="character" w:customStyle="1" w:styleId="FontStyle41">
    <w:name w:val="Font Style41"/>
    <w:basedOn w:val="a0"/>
    <w:rsid w:val="007B04F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7B04F3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B04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uiPriority w:val="9"/>
    <w:rsid w:val="00C45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C454A6"/>
    <w:rPr>
      <w:color w:val="0000FF"/>
      <w:u w:val="single"/>
    </w:rPr>
  </w:style>
  <w:style w:type="character" w:customStyle="1" w:styleId="FontStyle12">
    <w:name w:val="Font Style12"/>
    <w:uiPriority w:val="99"/>
    <w:rsid w:val="005A56F0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"/>
    <w:rsid w:val="001E28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paragraph" w:styleId="ac">
    <w:name w:val="List Paragraph"/>
    <w:basedOn w:val="a"/>
    <w:uiPriority w:val="34"/>
    <w:qFormat/>
    <w:rsid w:val="00A80AA5"/>
    <w:pPr>
      <w:ind w:left="720"/>
      <w:contextualSpacing/>
    </w:pPr>
  </w:style>
  <w:style w:type="character" w:styleId="ad">
    <w:name w:val="Emphasis"/>
    <w:basedOn w:val="a0"/>
    <w:uiPriority w:val="20"/>
    <w:qFormat/>
    <w:rsid w:val="00B357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2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Hametova</dc:creator>
  <cp:lastModifiedBy>Торгашина Ирина Сергеевна</cp:lastModifiedBy>
  <cp:revision>23</cp:revision>
  <cp:lastPrinted>2026-02-25T11:05:00Z</cp:lastPrinted>
  <dcterms:created xsi:type="dcterms:W3CDTF">2019-12-05T09:50:00Z</dcterms:created>
  <dcterms:modified xsi:type="dcterms:W3CDTF">2026-03-02T09:36:00Z</dcterms:modified>
</cp:coreProperties>
</file>